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Requesting for a copy of my Catholic Baptism Certificate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requesting my parish to give me the hard copy of my Catholic Baptism Certificate at the earliest. I am glad to announce, that it has been more than 20 years I was Baptized in these holy waters. And today as I announce to get married to this absolutely beautiful soul, I also have to follow a few religious protocol. The first being, if I have been Baptized or Confirmed by the Roman Catholic Church. The certificate is required as a proof of identity, a proof of my existence. Here are the details as required: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Mother’s Name: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Father’s Mame: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of birth: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Place of Birth: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Parish Name: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Place of Birth: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let me know once when the Certificate is ready- I may come and collect the same. Likewise, you can also mail the same to my address which is listed as under.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Thanking you.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complete address with zip code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email id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