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 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 line: Letter of Recommendation Request from X 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Mr./Ms. B (teacher’s name),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have been keeping well. I am writing to inform you that I am finally applying to my dream college z (college name and address) to study y (course being pursued). You have been instrumental in helping me make this decision. I was wondering whether you could serve as my reference.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No other teacher has seen me through the ups and downs that you have, which is why I feel that you’re the best person to do it. Your classes have always inspired me to strive for more, and that’s what I’m doing with this course. 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Determination, social skills, and consistency are what the college is seeking, and I am certain that you can attest to those qualities in me from all the work that you have observed me do in your classes and outside (mention a few examples like projects, extra-curricular activities).  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will consider writing me a positive recommendation letter for my application within the deadline of h (deadline).   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eagerly await your reply. 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in advance for your time and consideration.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 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 (your name).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