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Mr. / Ms. (Your client's name)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Demand to return illegally possessed personal property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hereby inform you that you are in unlawful possession of the following property (name the rented/ leased property). The rental/ lease agreement is attached herewith to establish my legitimate ownership of the mentioned property. The document also exhibits your agreement to use the property for a fixed amount of time.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Considering that you have exceeded the time limit, I demand that you return the property with due diligence. I will provide you with a week's time to comply with this demand. Your nonconformity to this letter will result in legal actions taken against you.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hope to be able to settle this matter amicably.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signature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official name]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