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 our son told me how you are never late at his sports meet and how you are always there to support him. He told me that you never make him feel alone and are always there to motivate him. This made me realise your importance in his life. I am grateful to you for being an amazing parent to him. It is because of our combined efforts that our son is able to live a normal life and is close to both his parents.</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Divorce between parents is not easy for kids to deal with. However, your efforts have made it easier for him. Even though I miss you everyday, I know that the decision to separate was for the best of the three of us. Thanks for being an amazing partner and an even more amazing co- parent. Always wishing the best for you.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