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Dear ______________,</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Thank you so much for mentoring me as a student teacher and being such an important part of my learning journey. You let your classroom become my classroom and your students become my students. You let me take charge of the classroom and handle all the lessons. This experience had prepared me to take up my role as a teacher with full confidence and enthusiasm.</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Today, I am confident to take up new challenges and handle conflicts. All this would have been impossible without you letting me in your space. You helped deepen my understanding about the teaching profession. You unknowingly paved a way for my growth, and I will be forever indebted to you for it.</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I want to sincerely thank you for seeing what I couldn’t. Your passion and energy made me fall in love with this profession and kept motivating me at every step. Thank you for everything once again!</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Yours sincerely,</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