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Aunt Dolma,</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so much for visiting us on Christmas. It made me feel so happy and special to celebrate the festival with you and cousin Nick. It was fun to play and enjoy holidays with you and Nick. I have created so many happy memories with both of you that I will cherish forever.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enjoyed visiting the game zone with Nick. I wish you both could stay over here for more days. I will be visiting you soon and would love to make more happy memories with you.</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thank you specially for bringing the watch for me as a Christmas present. I am so excited to wear it and use it.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Hope to see you again soon!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