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__________/mom,</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for being my pillar of strength and being here with us on our big day. Without your love and support, things would not have been so wonderful. Thank you for raising your son with such great values. The reason I found him to be the man of dreams is because you instilled those values in him. I have no words to express how grateful I am to have you as my mother in law.</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You are a part of my chosen family, but you are just as important to me as my blood relations. I know my life would not have been the same without you. Your caring and affectionate nature inspires me to be a better person every day. As we step into celebrating this magical day in our lives, I thank you from the bottom of my heart for always being there for us.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Lots of love!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Your loving daughter in law,</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_____________</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