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your immense support during the last month. Being in a hospital is my worst nightmare but I could survive the past few days only because of your support. I am grateful to you for visiting me regularly and bringing in so many sweets. It is your best wishes and prayers that helped me survive the heart attack.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care of me and my family during the tough times. I am feeling so much better now and hope to recover fully very soon. I will come to pay a visit to you and everyone at home once I fully recover. I am also sending some chocolates to you along with this letter as I know how much you love chocolates.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