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[Boss/Name of the boss],</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boss for considering me a valuable asset to the organization and taking care of my monetary expectations. The climb-up the corporate ladder has been steep but your intellectual support and patient demeanor have stood by me like a rock. Thank you again for being a mentor, friend and support. This bonus has made everything worthwhile. </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would like to thank you for giving me the opportunity to work in such a wonderful organization which encourages its employees to dream big. Your support has encouraged me to take bold decisions and reach newer heights.Thank you again for creating the environment where nothing feels impossible to achieve.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It means a lot to me that you have shown confidence in my work and I appreciate everything that you contributed to making this bonus possible. I have seen your dedication, hard work and enterprising spirit towards this organization. I wish to follow your footstep and work to make this organization the most reputed companies in the world.</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Name] </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